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B8" w:rsidRPr="00A66DA0" w:rsidRDefault="009517B8" w:rsidP="00951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4</w:t>
      </w:r>
      <w:r w:rsidRPr="00A66DA0">
        <w:rPr>
          <w:sz w:val="28"/>
          <w:szCs w:val="28"/>
        </w:rPr>
        <w:t xml:space="preserve"> квартале 2023 года </w:t>
      </w:r>
      <w:r>
        <w:rPr>
          <w:sz w:val="28"/>
          <w:szCs w:val="28"/>
        </w:rPr>
        <w:t>поступило 8</w:t>
      </w:r>
      <w:r w:rsidRPr="00A66DA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</w:t>
      </w:r>
      <w:r w:rsidRPr="00A66DA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4 из них </w:t>
      </w:r>
      <w:proofErr w:type="gramStart"/>
      <w:r>
        <w:rPr>
          <w:sz w:val="28"/>
          <w:szCs w:val="28"/>
        </w:rPr>
        <w:t>перенаправлены  в</w:t>
      </w:r>
      <w:proofErr w:type="gramEnd"/>
      <w:r>
        <w:rPr>
          <w:sz w:val="28"/>
          <w:szCs w:val="28"/>
        </w:rPr>
        <w:t xml:space="preserve">  компетентный орган.</w:t>
      </w:r>
    </w:p>
    <w:p w:rsidR="009517B8" w:rsidRPr="00A66DA0" w:rsidRDefault="009517B8" w:rsidP="00951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тематике обращения</w:t>
      </w:r>
      <w:r w:rsidRPr="00A66DA0">
        <w:rPr>
          <w:sz w:val="28"/>
          <w:szCs w:val="28"/>
        </w:rPr>
        <w:t>, по</w:t>
      </w:r>
      <w:r>
        <w:rPr>
          <w:sz w:val="28"/>
          <w:szCs w:val="28"/>
        </w:rPr>
        <w:t>ступившие</w:t>
      </w:r>
      <w:r w:rsidRPr="00A66D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4</w:t>
      </w:r>
      <w:r w:rsidRPr="00A66DA0">
        <w:rPr>
          <w:sz w:val="28"/>
          <w:szCs w:val="28"/>
        </w:rPr>
        <w:t xml:space="preserve"> квартале 2023 </w:t>
      </w:r>
      <w:r>
        <w:rPr>
          <w:sz w:val="28"/>
          <w:szCs w:val="28"/>
        </w:rPr>
        <w:t>года, это:</w:t>
      </w:r>
    </w:p>
    <w:p w:rsidR="009517B8" w:rsidRDefault="009517B8" w:rsidP="00951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A66DA0">
        <w:rPr>
          <w:sz w:val="28"/>
          <w:szCs w:val="28"/>
        </w:rPr>
        <w:t>спользование атомной энергии. Захоронение радиоактивных отходов и материалов (за исключением вопросов безопасности)</w:t>
      </w:r>
      <w:r>
        <w:rPr>
          <w:sz w:val="28"/>
          <w:szCs w:val="28"/>
        </w:rPr>
        <w:t>;</w:t>
      </w:r>
    </w:p>
    <w:p w:rsidR="009517B8" w:rsidRPr="00A66DA0" w:rsidRDefault="009517B8" w:rsidP="00951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лицензирование.</w:t>
      </w:r>
    </w:p>
    <w:p w:rsidR="009517B8" w:rsidRDefault="009517B8" w:rsidP="009517B8">
      <w:pPr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Вопросы поставленные в письменных обращениях, требующие разъяснения</w:t>
      </w:r>
      <w:r w:rsidRPr="00A66DA0">
        <w:rPr>
          <w:sz w:val="28"/>
          <w:szCs w:val="28"/>
        </w:rPr>
        <w:t>:</w:t>
      </w:r>
    </w:p>
    <w:p w:rsidR="009517B8" w:rsidRDefault="009517B8" w:rsidP="00951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захоронение радиоактивных отходов на территории России;</w:t>
      </w:r>
    </w:p>
    <w:p w:rsidR="009517B8" w:rsidRDefault="009517B8" w:rsidP="00951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-порядок получения лицензии.</w:t>
      </w:r>
    </w:p>
    <w:p w:rsidR="00840C26" w:rsidRPr="009517B8" w:rsidRDefault="009517B8" w:rsidP="009517B8">
      <w:pPr>
        <w:ind w:firstLine="709"/>
        <w:rPr>
          <w:sz w:val="28"/>
          <w:szCs w:val="28"/>
        </w:rPr>
      </w:pPr>
      <w:r w:rsidRPr="00A66DA0">
        <w:rPr>
          <w:sz w:val="28"/>
          <w:szCs w:val="28"/>
        </w:rPr>
        <w:t>По решению пробл</w:t>
      </w:r>
      <w:r>
        <w:rPr>
          <w:sz w:val="28"/>
          <w:szCs w:val="28"/>
        </w:rPr>
        <w:t xml:space="preserve">ем, сформулированных </w:t>
      </w:r>
      <w:proofErr w:type="gramStart"/>
      <w:r>
        <w:rPr>
          <w:sz w:val="28"/>
          <w:szCs w:val="28"/>
        </w:rPr>
        <w:t>в  обращениях</w:t>
      </w:r>
      <w:proofErr w:type="gramEnd"/>
      <w:r>
        <w:rPr>
          <w:sz w:val="28"/>
          <w:szCs w:val="28"/>
        </w:rPr>
        <w:t>,   даны письменные разъяснения.</w:t>
      </w:r>
    </w:p>
    <w:sectPr w:rsidR="00840C26" w:rsidRPr="0095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80"/>
    <w:rsid w:val="00602180"/>
    <w:rsid w:val="00840C26"/>
    <w:rsid w:val="0095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EBA5-63A1-49F4-A0EC-7BD6771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0pt">
    <w:name w:val="Основной текст (2) + 11 pt;Не полужирный;Интервал 0 pt"/>
    <w:rsid w:val="0095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Коптевцова Мария Александровна</dc:creator>
  <cp:keywords/>
  <dc:description/>
  <cp:lastModifiedBy>Коптевцова Мария Александровна</cp:lastModifiedBy>
  <cp:revision>2</cp:revision>
  <dcterms:created xsi:type="dcterms:W3CDTF">2024-03-12T13:24:00Z</dcterms:created>
  <dcterms:modified xsi:type="dcterms:W3CDTF">2024-03-12T13:31:00Z</dcterms:modified>
</cp:coreProperties>
</file>